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    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A"/>
          <w:sz w:val="28"/>
          <w:szCs w:val="28"/>
        </w:rPr>
        <w:drawing>
          <wp:inline distT="0" distB="0" distL="0" distR="0">
            <wp:extent cx="6300470" cy="8737914"/>
            <wp:effectExtent l="0" t="0" r="5080" b="6350"/>
            <wp:docPr id="1" name="Рисунок 1" descr="C:\Users\132\Pictures\2021-03-23 иностранный язык\иностранный язык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6D5D" w:rsidRDefault="009E6D5D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9E6D5D" w:rsidRDefault="009E6D5D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английскому языку ориентирована на учащихся 5-9 классов и разработана на основе следующих документов:</w:t>
      </w:r>
    </w:p>
    <w:p w:rsidR="009E6D5D" w:rsidRDefault="00073B3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ab/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9E6D5D" w:rsidRDefault="00073B3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9E6D5D" w:rsidRDefault="00073B3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Р.П. Звездный английский 5 класс, Просвещение, 2020 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6 класс, Просвещение, 2013 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Звездный английский 7 класс, Просвещение, 2014 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8 класс, Просвещение, 2018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 9 класс, Просвещение, 2018. 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firstLine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Программой отводится на изучение английского языка 835 часов, которые распределены по классам следующим образом: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157,5 часов (4,5 часа в неделю)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157,5 часов (4,5 часа в неделю)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175 часов (5 часов в неделю)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8 класс - 175 часов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(5 часов в неделю)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класс–170 часов (5 часов в неделю)</w:t>
      </w:r>
    </w:p>
    <w:p w:rsidR="009E6D5D" w:rsidRDefault="009E6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E6D5D" w:rsidRDefault="00073B37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ответственного отношения к 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3) формирование целостного мировоззрения, соответствующего современному уровню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особенностей;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нятие ценности семейной жизни, уважительное и заботливое отношение к членам своей семьи;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E6D5D" w:rsidRDefault="009E6D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зультаты освоения адаптированной образовательной программы основного общего образования: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владение навыками пространственной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социально-бытовой ориентировки;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едения и взаимодействия в привычных бытовых, учебных и социальных ситуациях, удерживать границы взаимодействия;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9E6D5D" w:rsidRDefault="009E6D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мотивы и интересы своей познавательной деятельности;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умение оценивать правильность выполнения учебной задачи, собственные возможности ее решения;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налогии) и делать выводы;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11) формирование и развитие компетентности в области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его в познавательной, коммуникативной, социальной практике и профессиональной ориентации.</w:t>
      </w:r>
    </w:p>
    <w:p w:rsidR="009E6D5D" w:rsidRDefault="009E6D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ихся: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способности планировать, контролировать и оценивать собственные учеб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определять наиболее эффективные способы достижения результата при сопровожда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 и неудачу, конструктивно действовать даже в ситуациях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способности самостоятельно действовать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9E6D5D" w:rsidRDefault="009E6D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E6D5D" w:rsidRDefault="00073B3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разования:</w:t>
      </w:r>
    </w:p>
    <w:p w:rsidR="009E6D5D" w:rsidRDefault="00073B3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9E6D5D" w:rsidRDefault="00073B3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тического кругозора и лексического запаса, дальнейшее овладение общей речевой культурой;</w:t>
      </w:r>
    </w:p>
    <w:p w:rsidR="009E6D5D" w:rsidRDefault="00073B3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достижение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допорогового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уровня иноязычной коммуникативной компетенции;</w:t>
      </w:r>
    </w:p>
    <w:p w:rsidR="009E6D5D" w:rsidRDefault="00073B3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создание основы для формирования интереса к совершенствованию достигнутого уровня владения изучаемым иностранным языком, в том числе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основе самонаблюдения и самооценки, к изучению второго/третьего иностранного языка, к использованию иностранного язык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как средства получения информации, позволяющего расширять свои знания в других предметных областях.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вести диалог (диалог этикетного характера, диало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-расспрос, диалог побуждение 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вести диалог-обмен мнениями; </w:t>
      </w:r>
    </w:p>
    <w:p w:rsidR="009E6D5D" w:rsidRDefault="00073B37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и давать интервью;</w:t>
      </w:r>
    </w:p>
    <w:p w:rsidR="009E6D5D" w:rsidRDefault="00073B37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вести диалог-расспрос на основе нелинейного текста (таблицы, диаграммы и т. д.).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</w:t>
      </w:r>
      <w:r>
        <w:rPr>
          <w:rFonts w:ascii="Times New Roman" w:eastAsia="Times New Roman" w:hAnsi="Times New Roman" w:cs="Times New Roman"/>
          <w:sz w:val="28"/>
          <w:szCs w:val="28"/>
        </w:rPr>
        <w:t>лючевые слова, план, вопросы) в рамках освоенной тематики;</w:t>
      </w:r>
    </w:p>
    <w:p w:rsidR="009E6D5D" w:rsidRDefault="00073B3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9E6D5D" w:rsidRDefault="00073B3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9E6D5D" w:rsidRDefault="00073B3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9E6D5D" w:rsidRDefault="00073B3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9E6D5D" w:rsidRDefault="00073B37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делать сообщение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на заданную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</w:p>
    <w:p w:rsidR="009E6D5D" w:rsidRDefault="00073B37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/ прослушанному; </w:t>
      </w:r>
    </w:p>
    <w:p w:rsidR="009E6D5D" w:rsidRDefault="00073B37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9E6D5D" w:rsidRDefault="00073B37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9E6D5D" w:rsidRDefault="00073B37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результаты выполненной проектн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ой работы.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9E6D5D" w:rsidRDefault="00073B37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9E6D5D" w:rsidRDefault="00073B37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воспринимать на слух и понимать нужную/интересующую/ запрашиваемую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9E6D5D" w:rsidRDefault="00073B37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использовать контекстуальную или языковую догадку при восприятии на слух текстов, содержащих незнакомые слова.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9E6D5D" w:rsidRDefault="00073B37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</w:t>
      </w:r>
      <w:r>
        <w:rPr>
          <w:rFonts w:ascii="Times New Roman" w:eastAsia="Times New Roman" w:hAnsi="Times New Roman" w:cs="Times New Roman"/>
          <w:sz w:val="28"/>
          <w:szCs w:val="28"/>
        </w:rPr>
        <w:t>ия;</w:t>
      </w:r>
    </w:p>
    <w:p w:rsidR="009E6D5D" w:rsidRDefault="00073B37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9E6D5D" w:rsidRDefault="00073B37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полностью понимать несложные аутентичные тексты, пост</w:t>
      </w:r>
      <w:r>
        <w:rPr>
          <w:rFonts w:ascii="Times New Roman" w:eastAsia="Times New Roman" w:hAnsi="Times New Roman" w:cs="Times New Roman"/>
          <w:sz w:val="28"/>
          <w:szCs w:val="28"/>
        </w:rPr>
        <w:t>роенные на изученном языковом материале;</w:t>
      </w:r>
    </w:p>
    <w:p w:rsidR="009E6D5D" w:rsidRDefault="00073B37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устанавливать причинно-следственную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взаимосвязь фактов и событий, изложенных в несложном аутентичном тексте;</w:t>
      </w:r>
    </w:p>
    <w:p w:rsidR="009E6D5D" w:rsidRDefault="00073B37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9E6D5D" w:rsidRDefault="00073B37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заполнять анкеты и формуляры, сообщая о себе основные с</w:t>
      </w:r>
      <w:r>
        <w:rPr>
          <w:rFonts w:ascii="Times New Roman" w:eastAsia="Times New Roman" w:hAnsi="Times New Roman" w:cs="Times New Roman"/>
          <w:sz w:val="28"/>
          <w:szCs w:val="28"/>
        </w:rPr>
        <w:t>ведения (имя, фамилия, пол, возраст, гражданство, национальность, адрес и т. д.);</w:t>
      </w:r>
      <w:proofErr w:type="gramEnd"/>
    </w:p>
    <w:p w:rsidR="009E6D5D" w:rsidRDefault="00073B37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</w:t>
      </w:r>
      <w:r>
        <w:rPr>
          <w:rFonts w:ascii="Times New Roman" w:eastAsia="Times New Roman" w:hAnsi="Times New Roman" w:cs="Times New Roman"/>
          <w:sz w:val="28"/>
          <w:szCs w:val="28"/>
        </w:rPr>
        <w:t>0–40 слов, включая адрес);</w:t>
      </w:r>
    </w:p>
    <w:p w:rsidR="009E6D5D" w:rsidRDefault="00073B37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</w:t>
      </w:r>
      <w:r>
        <w:rPr>
          <w:rFonts w:ascii="Times New Roman" w:eastAsia="Times New Roman" w:hAnsi="Times New Roman" w:cs="Times New Roman"/>
          <w:sz w:val="28"/>
          <w:szCs w:val="28"/>
        </w:rPr>
        <w:t>дарность, извинения, просьбу; давать совет и т. д. (объемом 100–120 слов, включая адрес);</w:t>
      </w:r>
    </w:p>
    <w:p w:rsidR="009E6D5D" w:rsidRDefault="00073B37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9E6D5D" w:rsidRDefault="00073B3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электронное письмо (e-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9E6D5D" w:rsidRDefault="00073B3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9E6D5D" w:rsidRDefault="00073B37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9E6D5D" w:rsidRDefault="00073B37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писать изученные слова;</w:t>
      </w:r>
    </w:p>
    <w:p w:rsidR="009E6D5D" w:rsidRDefault="00073B37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9E6D5D" w:rsidRDefault="00073B37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sz w:val="28"/>
          <w:szCs w:val="28"/>
        </w:rPr>
        <w:t>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ческая сторона речи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9E6D5D" w:rsidRDefault="00073B37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правильное ударение в изученных словах;</w:t>
      </w:r>
    </w:p>
    <w:p w:rsidR="009E6D5D" w:rsidRDefault="00073B37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коммуникативные типы предложений по их интонации;</w:t>
      </w:r>
    </w:p>
    <w:p w:rsidR="009E6D5D" w:rsidRDefault="00073B37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членить предложение на смысловые группы;</w:t>
      </w:r>
    </w:p>
    <w:p w:rsidR="009E6D5D" w:rsidRDefault="00073B37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</w:t>
      </w:r>
      <w:r>
        <w:rPr>
          <w:rFonts w:ascii="Times New Roman" w:eastAsia="Times New Roman" w:hAnsi="Times New Roman" w:cs="Times New Roman"/>
          <w:sz w:val="28"/>
          <w:szCs w:val="28"/>
        </w:rPr>
        <w:t>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9E6D5D" w:rsidRDefault="00073B37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различать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британские и американские варианты английского языка в прослушанных высказываниях.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узнавать в письменном и звучащем тексте изученные лексические единицы (слова, словосочетания, реплики-клише речевого этикета), </w:t>
      </w:r>
      <w:r>
        <w:rPr>
          <w:rFonts w:ascii="Times New Roman" w:eastAsia="Times New Roman" w:hAnsi="Times New Roman" w:cs="Times New Roman"/>
          <w:sz w:val="28"/>
          <w:szCs w:val="28"/>
        </w:rPr>
        <w:t>в том числе многозначные в пределах тематики основной школы;</w:t>
      </w:r>
    </w:p>
    <w:p w:rsidR="009E6D5D" w:rsidRDefault="00073B37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</w:t>
      </w:r>
      <w:r>
        <w:rPr>
          <w:rFonts w:ascii="Times New Roman" w:eastAsia="Times New Roman" w:hAnsi="Times New Roman" w:cs="Times New Roman"/>
          <w:sz w:val="28"/>
          <w:szCs w:val="28"/>
        </w:rPr>
        <w:t>основной школы в соответствии с решаемой коммуникативной задачей;</w:t>
      </w:r>
    </w:p>
    <w:p w:rsidR="009E6D5D" w:rsidRDefault="00073B37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9E6D5D" w:rsidRDefault="00073B37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</w:t>
      </w:r>
      <w:r>
        <w:rPr>
          <w:rFonts w:ascii="Times New Roman" w:eastAsia="Times New Roman" w:hAnsi="Times New Roman" w:cs="Times New Roman"/>
          <w:sz w:val="28"/>
          <w:szCs w:val="28"/>
        </w:rPr>
        <w:t>й школы в соответствии с решаемой коммуникативной задачей;</w:t>
      </w:r>
    </w:p>
    <w:p w:rsidR="009E6D5D" w:rsidRDefault="00073B37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9E6D5D" w:rsidRDefault="00073B3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глаголы при помощи аффиксов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ize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9E6D5D" w:rsidRPr="00073B37" w:rsidRDefault="00073B3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существительные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суффиксов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or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/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er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ist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sion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tion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nce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ence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ment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ity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ness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ship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</w:p>
    <w:p w:rsidR="009E6D5D" w:rsidRPr="00073B37" w:rsidRDefault="00073B3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прилагательные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аффиксов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inter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-; -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y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ly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ful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al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ic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ian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;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ous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able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ible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less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ive</w:t>
      </w:r>
      <w:proofErr w:type="spellEnd"/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9E6D5D" w:rsidRDefault="00073B3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наречия при помощи суффикса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6D5D" w:rsidRDefault="00073B3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имена существительные, имена прилагательные, наречия при помощи отрицательных префиксов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-;</w:t>
      </w:r>
    </w:p>
    <w:p w:rsidR="009E6D5D" w:rsidRDefault="00073B3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числительные при помощи суффиксов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9E6D5D" w:rsidRDefault="00073B37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9E6D5D" w:rsidRDefault="00073B37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спознавать и употреблять в речи наиболее распространенные фразовые глаголы;</w:t>
      </w:r>
    </w:p>
    <w:p w:rsidR="009E6D5D" w:rsidRDefault="00073B37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9E6D5D" w:rsidRDefault="00073B37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firstly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ith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finally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etc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.);</w:t>
      </w:r>
    </w:p>
    <w:p w:rsidR="009E6D5D" w:rsidRDefault="00073B37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торона речи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</w:t>
      </w:r>
      <w:r>
        <w:rPr>
          <w:rFonts w:ascii="Times New Roman" w:eastAsia="Times New Roman" w:hAnsi="Times New Roman" w:cs="Times New Roman"/>
          <w:sz w:val="28"/>
          <w:szCs w:val="28"/>
        </w:rPr>
        <w:t>льные;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9E6D5D" w:rsidRPr="00073B37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речи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условные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реального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 – 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If I see Jim, I’ll invite him to our school party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нереального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073B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II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распознавать и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прилагательны</w:t>
      </w:r>
      <w:r>
        <w:rPr>
          <w:rFonts w:ascii="Times New Roman" w:eastAsia="Times New Roman" w:hAnsi="Times New Roman" w:cs="Times New Roman"/>
          <w:sz w:val="28"/>
          <w:szCs w:val="28"/>
        </w:rPr>
        <w:t>е в положительной, сравнительной и превосходной степенях, образованные по правилу, и исключения;</w:t>
      </w:r>
      <w:proofErr w:type="gramEnd"/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many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наречия в положител</w:t>
      </w:r>
      <w:r>
        <w:rPr>
          <w:rFonts w:ascii="Times New Roman" w:eastAsia="Times New Roman" w:hAnsi="Times New Roman" w:cs="Times New Roman"/>
          <w:sz w:val="28"/>
          <w:szCs w:val="28"/>
        </w:rPr>
        <w:t>ьной, сравнительной и превосходной степенях, образованные по правилу и исключения;</w:t>
      </w:r>
      <w:proofErr w:type="gramEnd"/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глаголы в наиболее употребительных временных формах действитель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going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sz w:val="28"/>
          <w:szCs w:val="28"/>
        </w:rPr>
        <w:t>познавать и употреблять в речи модальные глаголы и их эквиваленты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able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E6D5D" w:rsidRDefault="00073B37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</w:t>
      </w:r>
      <w:r>
        <w:rPr>
          <w:rFonts w:ascii="Times New Roman" w:eastAsia="Times New Roman" w:hAnsi="Times New Roman" w:cs="Times New Roman"/>
          <w:sz w:val="28"/>
          <w:szCs w:val="28"/>
        </w:rPr>
        <w:t>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since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 цели с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условия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unless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определительными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  <w:proofErr w:type="gramEnd"/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предложения с конструкц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иями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wish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love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hate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something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Stop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talking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Pr="00073B37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употреблять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речи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конструкции</w:t>
      </w:r>
      <w:r w:rsidRPr="00073B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Future-in-the-Past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модальные глаголы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need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shall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would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ия их функций и употреблять их в речи;</w:t>
      </w:r>
    </w:p>
    <w:p w:rsidR="009E6D5D" w:rsidRDefault="00073B3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playing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child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) и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written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poem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</w:t>
      </w:r>
      <w:r>
        <w:rPr>
          <w:rFonts w:ascii="Times New Roman" w:eastAsia="Times New Roman" w:hAnsi="Times New Roman" w:cs="Times New Roman"/>
          <w:sz w:val="28"/>
          <w:szCs w:val="28"/>
        </w:rPr>
        <w:t>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9E6D5D" w:rsidRDefault="00073B37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представлять родную страну и культуру на английском языке;</w:t>
      </w:r>
    </w:p>
    <w:p w:rsidR="009E6D5D" w:rsidRDefault="00073B37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понимать социокультурные реалии при чтении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 рамках изученного материала.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социокультурные реалии при создании устных и письменных высказываний;</w:t>
      </w:r>
    </w:p>
    <w:p w:rsidR="009E6D5D" w:rsidRDefault="00073B37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находить сходство и различие в традициях родной страны и страны/стран изучаемого языка.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 умения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9E6D5D" w:rsidRDefault="00073B37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выходить из положения при дефиците языковых средств: использовать переспрос при говорении.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E6D5D" w:rsidRDefault="00073B37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перифраз, синонимические и антонимические средства при говорении;</w:t>
      </w:r>
    </w:p>
    <w:p w:rsidR="009E6D5D" w:rsidRDefault="00073B37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и чтении.</w:t>
      </w:r>
    </w:p>
    <w:p w:rsidR="009E6D5D" w:rsidRDefault="00073B3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 (801 ч.)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Коммуникативные умения 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 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диалога от 3 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плик (5-7 класс) до 4-5 реплик (8-9 класс) со стороны каждого учащегося. Продолжительность диалога – до 2,5–3 минут.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</w:t>
      </w:r>
      <w:r>
        <w:rPr>
          <w:rFonts w:ascii="Times New Roman" w:eastAsia="Times New Roman" w:hAnsi="Times New Roman" w:cs="Times New Roman"/>
          <w:sz w:val="28"/>
          <w:szCs w:val="28"/>
        </w:rPr>
        <w:t>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Объем монологического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высказывания от 8-10 фраз (5-7 класс) до 10-12 фраз (8-9 класс). Продолжительность монологического высказывания –1,5–2 минуты.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Восприятие на слух и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несложных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аутентичных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разной глубиной и точностью проникновения в их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одержание (с пониманием основного содержания, с выборочным пониманием) в зависимости от решаемой коммуникативной задачи.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информационные, научно-популярные.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высказывания собеседников в ситуациях повседневного об</w:t>
      </w:r>
      <w:r>
        <w:rPr>
          <w:rFonts w:ascii="Times New Roman" w:eastAsia="Times New Roman" w:hAnsi="Times New Roman" w:cs="Times New Roman"/>
          <w:sz w:val="28"/>
          <w:szCs w:val="28"/>
        </w:rPr>
        <w:t>щения, сообщение, беседа, интервью, объявление, реклама и др.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текста пре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2 минут.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1,5 минут.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</w:t>
      </w:r>
      <w:r>
        <w:rPr>
          <w:rFonts w:ascii="Times New Roman" w:eastAsia="Times New Roman" w:hAnsi="Times New Roman" w:cs="Times New Roman"/>
          <w:sz w:val="28"/>
          <w:szCs w:val="28"/>
        </w:rPr>
        <w:t>ием основного содержания, с выборочным пониманием нужной/ интересующей/ запрашиваемой информации, с полным пониманием.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Жанры текстов: научно-популярные, публицистические, художественные, прагматические.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образовательную и во</w:t>
      </w:r>
      <w:r>
        <w:rPr>
          <w:rFonts w:ascii="Times New Roman" w:eastAsia="Times New Roman" w:hAnsi="Times New Roman" w:cs="Times New Roman"/>
          <w:sz w:val="28"/>
          <w:szCs w:val="28"/>
        </w:rPr>
        <w:t>спитательную ценность, воздействовать на эмоциональную сферу школьников.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</w:t>
      </w:r>
      <w:r>
        <w:rPr>
          <w:rFonts w:ascii="Times New Roman" w:eastAsia="Times New Roman" w:hAnsi="Times New Roman" w:cs="Times New Roman"/>
          <w:sz w:val="28"/>
          <w:szCs w:val="28"/>
        </w:rPr>
        <w:t>оличество неизученных языковых явлений. Объем текстов для чтения – до 700 слов.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</w:t>
      </w:r>
      <w:r>
        <w:rPr>
          <w:rFonts w:ascii="Times New Roman" w:eastAsia="Times New Roman" w:hAnsi="Times New Roman" w:cs="Times New Roman"/>
          <w:sz w:val="28"/>
          <w:szCs w:val="28"/>
        </w:rPr>
        <w:t>ых явлений. Объем текста для чтения - около 350 слов.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Независимо от вида чтения возможно испол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ьзование двуязычного словаря.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Письменная речь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9E6D5D" w:rsidRDefault="00073B37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9E6D5D" w:rsidRDefault="00073B37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написание коротких поздравлений с днем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рождения и другими праздниками, выражение пожеланий (объемом 30–40 слов, включая адрес); </w:t>
      </w:r>
    </w:p>
    <w:p w:rsidR="009E6D5D" w:rsidRDefault="00073B37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9E6D5D" w:rsidRDefault="00073B37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9E6D5D" w:rsidRDefault="00073B37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средства и навыки опе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рирования ими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Различения на слух в потоке речи всех зву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</w:t>
      </w:r>
      <w:r>
        <w:rPr>
          <w:rFonts w:ascii="Times New Roman" w:eastAsia="Times New Roman" w:hAnsi="Times New Roman" w:cs="Times New Roman"/>
          <w:sz w:val="28"/>
          <w:szCs w:val="28"/>
        </w:rPr>
        <w:t>различных типов предложений. Соблюдение правила отсутствия фразового ударения на служебных словах.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Основные способы словообразования: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аффиксация, словосложение, конверсия. Многозначность лексических единиц. Синонимы. Антонимы. Лексическая сочетаемость.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нераспространенных и распространенных простых предложений, сложно</w:t>
      </w:r>
      <w:r>
        <w:rPr>
          <w:rFonts w:ascii="Times New Roman" w:eastAsia="Times New Roman" w:hAnsi="Times New Roman" w:cs="Times New Roman"/>
          <w:sz w:val="28"/>
          <w:szCs w:val="28"/>
        </w:rPr>
        <w:t>сочиненных и сложноподчиненных предложений.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</w:t>
      </w:r>
      <w:r>
        <w:rPr>
          <w:rFonts w:ascii="Times New Roman" w:eastAsia="Times New Roman" w:hAnsi="Times New Roman" w:cs="Times New Roman"/>
          <w:sz w:val="28"/>
          <w:szCs w:val="28"/>
        </w:rPr>
        <w:t>порядка слов.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притяжательных, возвратных, указательных, неопределенн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предлогов.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рные знания и умения.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етов (знания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характера). Это предполагает овладение:</w:t>
      </w:r>
    </w:p>
    <w:p w:rsidR="009E6D5D" w:rsidRDefault="00073B37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знаниями о значении родного и иностранного языков в современном мире;</w:t>
      </w:r>
    </w:p>
    <w:p w:rsidR="009E6D5D" w:rsidRDefault="00073B37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9E6D5D" w:rsidRDefault="00073B37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ниями о социокультурном портрете стран, говорящих на иностранном языке, их символике и культурном наследии; </w:t>
      </w:r>
    </w:p>
    <w:p w:rsidR="009E6D5D" w:rsidRDefault="00073B37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знаниями о реалиях страны/стран изучаемого языка: традициях (в питании, проведении выходных дней, основных национальных праздников и т. д.), распро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страненных образцов фольклора (пословицы и т. д.); </w:t>
      </w:r>
    </w:p>
    <w:p w:rsidR="009E6D5D" w:rsidRDefault="00073B37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</w:t>
      </w:r>
      <w:r>
        <w:rPr>
          <w:rFonts w:ascii="Times New Roman" w:eastAsia="Times New Roman" w:hAnsi="Times New Roman" w:cs="Times New Roman"/>
          <w:sz w:val="28"/>
          <w:szCs w:val="28"/>
        </w:rPr>
        <w:t>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9E6D5D" w:rsidRDefault="00073B37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умением распознавать и употреблять в устной и письменной речи в ситуациях формального и неформального общения основны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 нормы речевого этикета, принятые в странах изучаемого языка (реплики-клише, наиболее распространенную оценочную лексику); </w:t>
      </w:r>
    </w:p>
    <w:p w:rsidR="009E6D5D" w:rsidRDefault="00073B37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умением представлять родную страну и ее культуру на иностранном языке; оказывать помощь зарубежным гостям в нашей стране в ситуация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х повседневного общения.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умений:</w:t>
      </w:r>
    </w:p>
    <w:p w:rsidR="009E6D5D" w:rsidRDefault="00073B3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переспрашивать, просить повторить, уточняя значение незнакомых слов;</w:t>
      </w:r>
    </w:p>
    <w:p w:rsidR="009E6D5D" w:rsidRDefault="00073B3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в качестве опоры при порождении собственных высказываний ключевые слова, план к тексту, тематический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словарь и т. д.; </w:t>
      </w:r>
    </w:p>
    <w:p w:rsidR="009E6D5D" w:rsidRDefault="00073B3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прогнозировать содержание текста на основе заголовка, предварительно поставленных вопросов и т. д.;</w:t>
      </w:r>
    </w:p>
    <w:p w:rsidR="009E6D5D" w:rsidRDefault="00073B3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догадываться о значении незнакомых слов по контексту, по используемым собеседником жестам и мимике;</w:t>
      </w:r>
    </w:p>
    <w:p w:rsidR="009E6D5D" w:rsidRDefault="00073B3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синонимы, антонимы, опис</w:t>
      </w:r>
      <w:r>
        <w:rPr>
          <w:rFonts w:ascii="Times New Roman" w:eastAsia="Times New Roman" w:hAnsi="Times New Roman" w:cs="Times New Roman"/>
          <w:sz w:val="28"/>
          <w:szCs w:val="28"/>
        </w:rPr>
        <w:t>ание понятия при дефиците языковых средств.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9E6D5D" w:rsidRDefault="00073B3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9E6D5D" w:rsidRDefault="00073B3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работать с разными источниками на иностранном языке: справочными материал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ами, словарями,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литературой;</w:t>
      </w:r>
    </w:p>
    <w:p w:rsidR="009E6D5D" w:rsidRDefault="00073B3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</w:t>
      </w:r>
      <w:r>
        <w:rPr>
          <w:rFonts w:ascii="Times New Roman" w:eastAsia="Times New Roman" w:hAnsi="Times New Roman" w:cs="Times New Roman"/>
          <w:sz w:val="28"/>
          <w:szCs w:val="28"/>
        </w:rPr>
        <w:t>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9E6D5D" w:rsidRDefault="00073B37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работать в классе и дома. 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9E6D5D" w:rsidRDefault="00073B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9E6D5D" w:rsidRDefault="00073B3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9E6D5D" w:rsidRDefault="00073B3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9E6D5D" w:rsidRDefault="00073B3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словообразовательный анализ;</w:t>
      </w:r>
    </w:p>
    <w:p w:rsidR="009E6D5D" w:rsidRDefault="00073B3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9E6D5D" w:rsidRDefault="00073B3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</w:t>
      </w:r>
      <w:r>
        <w:rPr>
          <w:rFonts w:ascii="Times New Roman" w:eastAsia="Times New Roman" w:hAnsi="Times New Roman" w:cs="Times New Roman"/>
          <w:sz w:val="28"/>
          <w:szCs w:val="28"/>
        </w:rPr>
        <w:t>рактера.</w:t>
      </w:r>
    </w:p>
    <w:p w:rsidR="009E6D5D" w:rsidRDefault="009E6D5D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6D5D" w:rsidRDefault="00073B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9E6D5D" w:rsidRDefault="00073B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хочу рассказать тебе о наших последних новостях. Наши последние новости. Посмотри на фото моей семьи. Детские воспоминания. Детство родителей.  Семейные узы. Мои детские воспоминания. Моя сем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ья.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Будь моим другом.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Познакомьтесь с моим другом Внешность. Особенные люди. Внешность моего друга. Мои друзья.                                                                  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Любимая книга. Мое хобби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Ходим по магазинам. Знакомство и приветствие. Магазины в твоем городе. В пути. Что я люблю делать в отпуске. Время покупок. В магазине одежды. Покупаем еду и напитки. Планы на выходной. Что ты делал в это время вчера? Фильмы. Поход в кино. Рекомендую посм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отреть. Как тебе понравился фильм? Чем заняться в свободное время. Любимые страны для отдыха. Мои увлечения. Магазины и покупки. Мой любимый фильм.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Люди во всем мире (2 ч). В гостях хорошо, а дома лучше. 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любимый вид спорта. Распор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ядок дня. Мой распорядок дня. Рабочие дни. Как мы проводим выходные. Который час? Продукты и напитки.  Болезни и травмы. День за днем. Здоровый образ жизни.  </w:t>
      </w:r>
      <w:r>
        <w:rPr>
          <w:rFonts w:ascii="Times New Roman" w:eastAsia="Times New Roman" w:hAnsi="Times New Roman" w:cs="Times New Roman"/>
          <w:sz w:val="28"/>
          <w:szCs w:val="28"/>
        </w:rPr>
        <w:t>Режим труда и отдыха.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Звездный форум. Спортивные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звезды. Олимпийские игры и любимый спортсмен. Ви</w:t>
      </w:r>
      <w:r>
        <w:rPr>
          <w:rFonts w:ascii="Times New Roman" w:eastAsia="Times New Roman" w:hAnsi="Times New Roman" w:cs="Times New Roman"/>
          <w:sz w:val="28"/>
          <w:szCs w:val="28"/>
        </w:rPr>
        <w:t>ды спорта.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спорта, спортивные игры и соревнования. Спорт.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Школьные предметы. Школьный день в Англии. Удивительная школа. Типы школ. Мои права и обязанности в школе. Давай познакомимся. Личное письмо новому другу по переписке.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Переписка с другом. Школьная жизнь. Школа.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Кем работают 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люди. Отличная работа. Профессии.  Роль иностранного языка в планах на будущее.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Волнующие впечатления. Удивительные приключения. Где вы побывали и что вы повидали? Виды транспорта. Блог Ника. Странное происшествие во время поездки. Неожиданн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встреча. День, который стоит запомнить. Приключение во время каникул. Незабываемая встреча.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Школьная поездка. Транссибирская магистраль. Путешествие во время каникул. А ты когда-нибудь…? Путешествия». Национальная кухня.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Дома лучше. Дом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стиле Наутилуса. Жизнь в раковине. Типы домов. В моем доме. Моя любимая комната. Описываем свой дом. Новая квартира. Особенные места. Плавающие острова озера Титикака. Географические черты. Как мне пройти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…?. Что находится в районе. Новый дом Нелли.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 новый дом. Мой дом /моя квартира. Сниму квартиру. Любимая комната в новом доме. Настоящие друзья. Домашние животные. Дикие и домашние животные.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Климат тундры и пустыни. Климат, там, где я живу. Какой у вас климат?  Места для посещения в городе. Давным-да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вно. Удобства городской жизни. Жизнь в городе. У природы нет плохой погоды.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технологии массовых коммуникаций. Компьютеры. Как я использую свой компьютер. Мобильная связь. Как работает мобильная связь. Интернет. СМИ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Интернет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Люди во всем мире. Знакомство и приветствие. Нью-Йорк.  Белый дом-квартира для президента. Торговые центры Америки. Потрясающие рынки. Покупки на рынке. Предпочтения в еде. Фестивали и праздники. Открытк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с фестиваля. Мой любимый праздник в России. Гибель Помпеи. Древние цивилизации. Викинги. Жизнь древних египтян.  Затерянные города.  Мачу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Пичу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Легендарные личности. Герои мифов и легенд. Древние финикийцы.  Достопримечательности Лондона. Достопримечател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ьности Казани. Посещение Национальной галереи в Лондоне. Правила поведения в разных странах. Язык жестов. Насколько вы воспитаны. Интересные места и достопримечательности.  Праздники и фестивали. Остров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Инишмо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Как люди жили в прошлом.  Особенности национа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 этикета. Прошлое человечества.</w:t>
      </w:r>
    </w:p>
    <w:p w:rsidR="009E6D5D" w:rsidRDefault="009E6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6D5D" w:rsidRDefault="009E6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хочу рассказать вам о себе Мои обязанности по дому. У меня проблемы с родителями. Конфликт с сестрой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Взаимоотношения со сверстниками во время отдыха. Познакомьтесь с моим другом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Места в городе. Отдых и развлечения в нашем городе. В супермаркете. Что, где купить в супермаркете. Поход по магазинам. Прошлый выходной. Посещение сафари-парка. Музей живой истории. Посещение музея. Кража в музее. Специальное предложени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в супермаркете. Виды отдыха. Активный отдых. Каникулы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Шервудском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лесу. Любимый вид отдыха в твоей семье. Отдых в Красной Поляне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Планы на будущий отпуск .Позвони, как только доберешься до места. Я бы на твоем месте…Музей динозавров в Вайоминге. Парк 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тракционов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Силвервуд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Лето в Сиднее. Почему стоит посетить Сидней. Проблемы во время отпуска. Чем заняться на каникулах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Свободное время . Мои лучшие каникулы. Искусство и культура. Виды искусства. Покупки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Необычный торговый центр. О чем говорит музыка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Музыка будущего .Мой любимый музыкальный стиль. Куда бы ты предпочел сходить. Занятия в свободное время.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Барахолка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Измайлово. Мой любимый стиль живописи.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Выживание на природе. Как уберечься от опасности на природе. Продукты и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апитки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Твой завтрак, обед и ужин .Революция в еде. Питание в моей семье. Здоровое питание. Может ли быть нездоровая еда быть здоровой. Методы приготовления еды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для жизни .Мои привычки в еде. Идеальный обед для друзей. Травмы и повреждения.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Несчаcтные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случаи и болезни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врача.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Странные рекорды. Визит спортивной знаменитости. На скейтборде через Австралию.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Письмо из Санта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Лусии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Письмо английскому другу. Письмо из Индии.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Благотворительное мероприятие в школе. Помощь в подготовке благо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творительного мероприятия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Письмо зарубежному другу о работе волонтером. Благотворительное мероприятие в школе.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делают люди разных профессий. Знаменитые люди и их профессии. Профессия спасателя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английского языка в моих планах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будущее.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Путешествия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Вдоль побережья Тихого океана. Виды транспорта. Я хочу купить билет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…Безопасность на дорогах. Поездка в Краков. Хочу рассказать тебе о своей поездке. Путешествие в Италию.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Жизнь в городе. На улицах города. Дом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и в пути.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я могу дойти до… Оживленные места в нашем городе.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жилых зданий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Где ты предпочитаешь жить. Животные в дикой  природе. Государственные учреждения и услуги в городе. Особенности городской и сельской жизни.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Йеллоустонский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национальный па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Экотуризм. Правила поведения на природе. Ответственный ли ты турист? Национальный парк Исландии. Глобальные проблемы. Землетрясение на Гаити. Природные катастрофы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Ураган в Карибском море. Вымирающие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виды.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Животные:SOS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 экологическом лагере. Письмо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 экологического лагеря. Защита окружающей среды. Как помочь природе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Всемирный день животных . Всемирный фонд дикой природы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 Средства массовой информации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Интервью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Грегом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Мортенсоном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Телерепортаж о дне юмора в Великобритании. Новости недели. Блог 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путешествиях.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E6D5D" w:rsidRDefault="00073B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Сочи-крупнейший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российский курорт. Мне нравиться Лондон. Санкт-Петербург. Произведение искусства из продуктов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Лимонное искусство, французский стиль. Русский чай. Кафе и рестораны в России и Великобри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тании. Заказ еды в английском ресторане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любимая национальная еда. Популярная американская традиция. Великие люди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Особые таланты. Леонардо да Винчи. Исторические личности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Гробница Тутанхамона. День благодарения. Существа из легенд. Мифы и легенды. Ус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кользающая улыбка Джоконды. Фрида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Чарльз Диккенс-самый известный британский писатель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Биография Луи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Армстронга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Что вы знаете о Колумбе. Знаменитые исследователи мира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Кекропс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-основатель Афин. Петр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Капица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Моцарт - великий композитор. Великие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Велик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люди и легенды. Известные личности. Скульптуры на дне моря. Три лучших туристических достопримечательности США. Достопримечательности Сиднея.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Грег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Мортенсон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изменяющий мир к лучшему. Удивительные океаны мира. Терракотовая армия. Археологические открыти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Особенные достопримечательности. Статуя свободы. Фестиваль Гарма Культурные достопримечательности. Места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 стоит посетить в моем городе. Археологические памятники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Культурные памятники нашего города. Букингемский дворец. Культурное наследие разны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стран. </w:t>
      </w:r>
    </w:p>
    <w:p w:rsidR="009E6D5D" w:rsidRDefault="00073B37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Конфликтные ситуации в семье и способы их решения. Жизненный опыт. Этапы жизни.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Правильные отношения с друзьями. Описание внешности. Черты характера.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Хобби. Охотники за НЛО. Обычно и сейчас. Культурные развлечения. Моя любимая книга. Отдых на природе. Уличное искусство.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 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теле-здоровый дух. Лекарства на кухне. Новые технологии и здоровье. На приеме у врача. Волнение перед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экзаменами. Фобии. Что вас раздражает больше всего? Язык жестов. Здоровое питание.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спорта. Спорт и оборудование.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Учеба заграницей.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Выбор профессии. Работа для студентов. Бесстрашные каскадеры Голливуда. Письмо-заявление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работу. Борцы с преступностью.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 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Путешествие по миру. Приключение в Аляске. Трудности заграничной жизни. Транспорт.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 о природе. Защита окружающей среды. Проблемы моего района. Изменения к лучшему. Животные в суде. Встреча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австралийским животным. Поразительные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способности простого жителя города. Собственный дом: покупать или не покупать.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Интернет. Социальные сети.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-преступление. Выступление на радио по проблеме вандализма. «Скачиваешь муз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ыку? Подумай хорошенько!»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стать успешным и знаменитым: Леди Гага. Йорк – город с привидениями. Моя Россия. Национальные праздники Татарстана. Удивительное спасение Саутгемптон. Правила поведения в Великобритани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Достопримечательности Татарстана. Писатели-детективы: Агата Кристи.</w:t>
      </w:r>
    </w:p>
    <w:p w:rsidR="009E6D5D" w:rsidRDefault="00073B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двоюродная сестра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Лорри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Член семьи, которым я восхищаюсь. Я хочу познакомить тебя со своей семьей. Самый интересный человек в моей семье. Семья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Удивительное спасение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Узнать тебя ближе. Внешность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Узнать тебя ближе. Черты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твоей внешности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 есть то, что ты думаешь о себе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Твоя внешность делает тебя уникальным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Негативные типы личности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 личности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иметь дело с трудными людьми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Ошибки в общении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и черты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Просто свистни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Человек, который сыграл важную роль в твоей жизни.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 и магазины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Товары будущего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 пройдемся по магазинам. Товары будущего, Торговые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уловки. Повседневный английский. В магазине одежды. Покупка одежды. Бракованные товары. Как быть ответственным покупателем. Я хочу пожаловаться на товар. Торговые аппараты. Заклинатель акул. Литературные жанры. Моя любимая книга. День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Триффидов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Рецензия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книгу. Книга, которую я недавно прочитал. Я хочу порекомендовать вам книгу. В библиотеке. Как часто ты ходишь в библиотеку. Отменяем встречу. Музей под открытым небом.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здоровья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западне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Здоровье/ несчастные случаи/ травм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Я никогда больше не буду покупать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напитки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полезные для здоровья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хочу перенести свой визит к окулисту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Здоровый образ жизни.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Экстраординарные умения.  Тренировка с Шаолиньскими монахами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Боевые искусства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Учиться плавать никогда не позд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проблемы: борьба с неграмотностью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Уличное 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фавелах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 жив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век учись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мы учимся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Академия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Салмана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Награда Герцога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Эдингбургского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Преодолевая трудности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Мальчик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риручивш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ветер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 перерыва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Сделай перерыв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Высшее 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Тренируй свой ум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в университете или колледже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длинною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жизнь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 перерыва после школы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через интернет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учительница – мисс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Харпер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Школа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личные достижения в этом учебном году.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Профессии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Охотники за вулканами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Профессия опасная для жизни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Взгляд на мир через объектив камеры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Генетики на пороге воссоздания доисторических существ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Возрождение динозавров в лаборатории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Поезд разгоняется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Удачное спасение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Заказ билетов на экскурсию.  Путешествия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Стихийные бедствия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Ураган Катрина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Дикие места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Необычные природные явления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Странная погода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Реакция на плохую новость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Добрые 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арые времена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Жизнь во временном портале.  Катастрофы.  Землетрясение в Японии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Окружающий мир.  Ферма на небоскребе.  Вертикальные грядки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..  “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Вита – организация по защите прав животных”.  Что мы можем сделать для общества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Внеси свой вклад в защиту окруж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ающей среды.  В джунглях реки Амазонки.  Поступай правильно.  За пределы Земли.  Проблемы колонизации Космоса.  Колонизация космоса: будущее или фантазия.  Проблема экологии.  Уничтожение лесов.  Частный транспорт.  Обязательное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В глубины 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 ли осваивать космос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Рядом с Акулами.  Благотворительные мероприятия по защите экологии.  Защита прав животных.  Следует ли запретить зоопарки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Странные существа.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поисках монстров.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Криптиды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кто они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Необъяснимые явления.  Таинственны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места.  Самые загадочные места на планете.  Социальные группы общества. На месте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другого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Защита окружающей среды.  Жизнь на марсе.  Гигантский кит – убийца.  Зона тишины.  Неразгаданные тайны.  Язык животных.  Ты умеешь говорить на языке дельфинов. Язы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общения с природой.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Волнующие новости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Любимые телепрограммы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смотреть по телевизору?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будем смотреть сегодня вечером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?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Россия.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Ю.Гага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Сделано в Америке.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.Б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лошиный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рынок.  Уголок культуры – Фестиваль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Гластонбери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Путешествие в тайны НЛО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Правда где-то  рядом…или нет?.  Фестиваль  НЛО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Розвелле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Лондон – места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 живут приведения.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Кентервильское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привидение.  Россия. 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нгусский метеорит.  Великие личности. Махатма Ганди.  Россия. Благотворительный фон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Ю.Розума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  Уголок культуры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Язык жестов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чем говорят наши жесты.  Значение жестов в разных странах.  Церемония совершеннолетия в разных странах мира.  Британская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традиция.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Пушкин «Капитанская дочка».</w:t>
      </w:r>
    </w:p>
    <w:p w:rsidR="009E6D5D" w:rsidRDefault="00073B37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 жизни моей семьи. Любимые праздники моей семьи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Описание внешности друга.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Свободное время: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Делаем покупки. Планы на следующие выходные. Чем ты  занимаешься в следующие выходные? Необычные мероприятия для свободного времени. Искусство и развлечения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Зимние Фестивали. . Покупка одежды в магазине. В торговом центре. Покупаем наряд для официального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мероприятия. Искусство фотографии. Мое хобб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фотография. Фестиваль искусств. Мой любимый фильм. Я советую тебе посмотреть … Заметки о недавно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просмотренном фильме. Мой  любимый праздник. Исследуя дьявольский водопад. Опасные увлечения. Приключение в глуб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инах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пещеры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разные фестивали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Пища будущего. Способы приготовления пищи полезной для здоровья. Любая ли пища  полезна для здоровья. Гипнотерапия. Нетрадиционная медицина. Забота о здоровье. Одержимые здоровьем. Здоровый образ жиз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ни. Проблемы со здоровьем. Эмоциональное здоровье. Относись позитивно. Умственное здоровье. Стрессовые ситуации. Способы борьбы со стрессом. Способы борьбы с экзаменационным стрессом. Альтернативная медицина. Как оставаться физически сильным и здоровым. 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общающее повторение по теме здоровый образ жизни. Управление гневом. Народная медицина.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Нанороботы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страже здоровья.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Нанороботы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вместо хирургов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Экстремальные виды спорта. Экстремальные виды спорта – преимущества и недостатки. Следует ли запретит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экстремальные виды спорта? Нужно ли всем заниматься спортом? Жестокий спорт. Поговорим о спорте. Командные и индивидуальные  виды спорта? Легенда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сверхмарафонского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бега. Мой любимый вид спорта. Я и спорт. Разминка в воздухе. Дикие тренировки. Спо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 в шк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Капоэйра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Спортивные сооружения. Экстремальные виды спорта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Обучение и воспитание. Приглашаем друга на школьное мероприятие. Советы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сдающих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экзамены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Кем я вижу себя в будущем. Необычная профессия. Укротитель акул. Профессиона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льные спортсмены зарабатывают слишком много. Профессии. Жизнь на сцене. Цирковые профессии. Исследователь подводных пещер. Женщина с необычной профессией. Путь к успеху. Рецепт профессионального успеха. Профессия, которая тебя привлекает. Составляющие успе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шной профессиональной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карьеры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будущее. Работа моей мечты. Кем ты себя видишь в будущем. Люди, добившиеся успеха. Опасная работа. Путь к успеху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Путешествие из каменного века. Регистрация на рейс. Пожалуйста, предъявите Ваш паспорт. Пу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тешествуем самолетом.  В аэропорту. Современный кочевник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 жизни. Повседневные проблемы и неприятности городской жизни. Как улучшить жить в своем микрорайоне. Защитим окружающую среду  совместными усилиями. Жизнь в многоквартирном доме: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и против. Преимущества и недостатки жизни в центре города. Где бы ты предпочел жить: в большом городе или в небольшой деревушке? Мир вокруг нас. Опасности окружающего мира. Мир будущего. Такая хрупкая дикая природа. Как функционирует наш мозг? Передвиж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дома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Телерепортаж с зимнего праздника. Новости и СМИ. Как часто ты читаешь газеты? Быть в курсе последних новостей. Интервью со знаменитостью.</w:t>
      </w:r>
    </w:p>
    <w:p w:rsidR="009E6D5D" w:rsidRDefault="00073B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Особенности образа жизни людей в разны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странах. Исчезающие образы жизни. Традиции кочевых племен. Культурный шок. Столкновение культур. Ворота в Америку. Мой дом - Хитроу. Сколько стран – столько и обычаев. Россия 1. Ненецкие оленеводы. Анализ результатов теста. Королевские скачки. Живые скул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ьптуры на улицах Лондона.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Эдинбургский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фестиваль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раздники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фестивали разных стран. Ледяные скульптуры Москвы. Главные  революционные открытия мира. Молодые таланты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 всего мира. Люди, которые нас вдохновляют. Томас Эдисон. Успех Джоан Роулинг. Россия.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вездный городок.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Исторические достопримечательности мира. Путешествие на «Титаник». Гибель Титаника. </w:t>
      </w:r>
    </w:p>
    <w:p w:rsidR="009E6D5D" w:rsidRDefault="009E6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6D5D" w:rsidRDefault="00073B37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Тематическое планирование</w:t>
      </w:r>
    </w:p>
    <w:p w:rsidR="009E6D5D" w:rsidRDefault="00073B3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tbl>
      <w:tblPr>
        <w:tblStyle w:val="af6"/>
        <w:tblW w:w="93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45"/>
        <w:gridCol w:w="6400"/>
        <w:gridCol w:w="1984"/>
      </w:tblGrid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9E6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157</w:t>
            </w:r>
          </w:p>
        </w:tc>
      </w:tr>
    </w:tbl>
    <w:p w:rsidR="009E6D5D" w:rsidRDefault="00073B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</w:t>
      </w:r>
    </w:p>
    <w:tbl>
      <w:tblPr>
        <w:tblStyle w:val="af7"/>
        <w:tblW w:w="9356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6431"/>
        <w:gridCol w:w="1932"/>
      </w:tblGrid>
      <w:tr w:rsidR="009E6D5D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 </w:t>
            </w:r>
          </w:p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/п </w:t>
            </w:r>
          </w:p>
        </w:tc>
        <w:tc>
          <w:tcPr>
            <w:tcW w:w="643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 </w:t>
            </w:r>
          </w:p>
        </w:tc>
        <w:tc>
          <w:tcPr>
            <w:tcW w:w="19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семья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Мои друзья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Свободное время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38 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Выбор профессии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44,5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9E6D5D">
        <w:trPr>
          <w:trHeight w:val="411"/>
        </w:trPr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9E6D5D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157.5</w:t>
            </w:r>
          </w:p>
        </w:tc>
      </w:tr>
    </w:tbl>
    <w:p w:rsidR="009E6D5D" w:rsidRDefault="009E6D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E6D5D" w:rsidRDefault="00073B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tbl>
      <w:tblPr>
        <w:tblStyle w:val="af8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59"/>
        <w:gridCol w:w="6379"/>
        <w:gridCol w:w="1984"/>
      </w:tblGrid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 часов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9E6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</w:t>
            </w:r>
          </w:p>
        </w:tc>
      </w:tr>
    </w:tbl>
    <w:p w:rsidR="009E6D5D" w:rsidRDefault="009E6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6D5D" w:rsidRDefault="00073B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tbl>
      <w:tblPr>
        <w:tblStyle w:val="af9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6407"/>
        <w:gridCol w:w="1984"/>
      </w:tblGrid>
      <w:tr w:rsidR="009E6D5D">
        <w:trPr>
          <w:trHeight w:val="651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 </w:t>
            </w:r>
          </w:p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</w:tr>
      <w:tr w:rsidR="009E6D5D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9E6D5D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9E6D5D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9E6D5D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9E6D5D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9E6D5D">
        <w:trPr>
          <w:trHeight w:val="380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9E6D5D">
        <w:trPr>
          <w:trHeight w:val="362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9E6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</w:t>
            </w:r>
          </w:p>
        </w:tc>
      </w:tr>
    </w:tbl>
    <w:p w:rsidR="009E6D5D" w:rsidRDefault="009E6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6D5D" w:rsidRDefault="00073B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afa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59"/>
        <w:gridCol w:w="6379"/>
        <w:gridCol w:w="1984"/>
      </w:tblGrid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9E6D5D">
        <w:trPr>
          <w:trHeight w:val="46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9E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9E6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9E6D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E6D5D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9E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D5D" w:rsidRDefault="00073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</w:tr>
    </w:tbl>
    <w:p w:rsidR="009E6D5D" w:rsidRDefault="009E6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eading=h.gjdgxs" w:colFirst="0" w:colLast="0"/>
      <w:bookmarkEnd w:id="1"/>
    </w:p>
    <w:sectPr w:rsidR="009E6D5D">
      <w:pgSz w:w="11906" w:h="16838"/>
      <w:pgMar w:top="851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44D42"/>
    <w:multiLevelType w:val="multilevel"/>
    <w:tmpl w:val="38C68D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67B4549"/>
    <w:multiLevelType w:val="multilevel"/>
    <w:tmpl w:val="7C484F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15F25C7"/>
    <w:multiLevelType w:val="multilevel"/>
    <w:tmpl w:val="11DC8F78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3A97A50"/>
    <w:multiLevelType w:val="multilevel"/>
    <w:tmpl w:val="27FA0A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38563BA"/>
    <w:multiLevelType w:val="multilevel"/>
    <w:tmpl w:val="3C2CDF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5753A79"/>
    <w:multiLevelType w:val="multilevel"/>
    <w:tmpl w:val="0A3CF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28132159"/>
    <w:multiLevelType w:val="multilevel"/>
    <w:tmpl w:val="3B28F3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EB212C7"/>
    <w:multiLevelType w:val="multilevel"/>
    <w:tmpl w:val="3222B4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2F6A26E2"/>
    <w:multiLevelType w:val="multilevel"/>
    <w:tmpl w:val="DE20EB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342E17E5"/>
    <w:multiLevelType w:val="multilevel"/>
    <w:tmpl w:val="AED83428"/>
    <w:lvl w:ilvl="0">
      <w:start w:val="1"/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3A1F7EC5"/>
    <w:multiLevelType w:val="multilevel"/>
    <w:tmpl w:val="3142FEDC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3BFD0F5A"/>
    <w:multiLevelType w:val="multilevel"/>
    <w:tmpl w:val="65B41A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4227097E"/>
    <w:multiLevelType w:val="multilevel"/>
    <w:tmpl w:val="A7B0B7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02682F"/>
    <w:multiLevelType w:val="multilevel"/>
    <w:tmpl w:val="263890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8247AC"/>
    <w:multiLevelType w:val="multilevel"/>
    <w:tmpl w:val="A0BE2420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9B156A2"/>
    <w:multiLevelType w:val="multilevel"/>
    <w:tmpl w:val="AF6C46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4A83499B"/>
    <w:multiLevelType w:val="multilevel"/>
    <w:tmpl w:val="F8A6AA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4EDE5D53"/>
    <w:multiLevelType w:val="multilevel"/>
    <w:tmpl w:val="E6F4CE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5454591D"/>
    <w:multiLevelType w:val="multilevel"/>
    <w:tmpl w:val="ECB09E80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583D6286"/>
    <w:multiLevelType w:val="multilevel"/>
    <w:tmpl w:val="E8D0F4F8"/>
    <w:lvl w:ilvl="0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CE87DD4"/>
    <w:multiLevelType w:val="multilevel"/>
    <w:tmpl w:val="002010D8"/>
    <w:lvl w:ilvl="0">
      <w:start w:val="1"/>
      <w:numFmt w:val="bullet"/>
      <w:lvlText w:val="●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5FF32763"/>
    <w:multiLevelType w:val="multilevel"/>
    <w:tmpl w:val="7AA826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65122352"/>
    <w:multiLevelType w:val="multilevel"/>
    <w:tmpl w:val="830C0D2E"/>
    <w:lvl w:ilvl="0">
      <w:start w:val="1"/>
      <w:numFmt w:val="bullet"/>
      <w:pStyle w:val="21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6A7D7CFC"/>
    <w:multiLevelType w:val="multilevel"/>
    <w:tmpl w:val="5B10FB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B502F4E"/>
    <w:multiLevelType w:val="multilevel"/>
    <w:tmpl w:val="039E0066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6ED35364"/>
    <w:multiLevelType w:val="multilevel"/>
    <w:tmpl w:val="F4F4F7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6EEB7E88"/>
    <w:multiLevelType w:val="multilevel"/>
    <w:tmpl w:val="008C7B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76F86472"/>
    <w:multiLevelType w:val="multilevel"/>
    <w:tmpl w:val="5DBC77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7C6C1901"/>
    <w:multiLevelType w:val="multilevel"/>
    <w:tmpl w:val="CA468E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2"/>
  </w:num>
  <w:num w:numId="2">
    <w:abstractNumId w:val="0"/>
  </w:num>
  <w:num w:numId="3">
    <w:abstractNumId w:val="19"/>
  </w:num>
  <w:num w:numId="4">
    <w:abstractNumId w:val="12"/>
  </w:num>
  <w:num w:numId="5">
    <w:abstractNumId w:val="4"/>
  </w:num>
  <w:num w:numId="6">
    <w:abstractNumId w:val="6"/>
  </w:num>
  <w:num w:numId="7">
    <w:abstractNumId w:val="20"/>
  </w:num>
  <w:num w:numId="8">
    <w:abstractNumId w:val="15"/>
  </w:num>
  <w:num w:numId="9">
    <w:abstractNumId w:val="26"/>
  </w:num>
  <w:num w:numId="10">
    <w:abstractNumId w:val="21"/>
  </w:num>
  <w:num w:numId="11">
    <w:abstractNumId w:val="1"/>
  </w:num>
  <w:num w:numId="12">
    <w:abstractNumId w:val="27"/>
  </w:num>
  <w:num w:numId="13">
    <w:abstractNumId w:val="25"/>
  </w:num>
  <w:num w:numId="14">
    <w:abstractNumId w:val="10"/>
  </w:num>
  <w:num w:numId="15">
    <w:abstractNumId w:val="24"/>
  </w:num>
  <w:num w:numId="16">
    <w:abstractNumId w:val="14"/>
  </w:num>
  <w:num w:numId="17">
    <w:abstractNumId w:val="2"/>
  </w:num>
  <w:num w:numId="18">
    <w:abstractNumId w:val="9"/>
  </w:num>
  <w:num w:numId="19">
    <w:abstractNumId w:val="8"/>
  </w:num>
  <w:num w:numId="20">
    <w:abstractNumId w:val="23"/>
  </w:num>
  <w:num w:numId="21">
    <w:abstractNumId w:val="5"/>
  </w:num>
  <w:num w:numId="22">
    <w:abstractNumId w:val="18"/>
  </w:num>
  <w:num w:numId="23">
    <w:abstractNumId w:val="3"/>
  </w:num>
  <w:num w:numId="24">
    <w:abstractNumId w:val="7"/>
  </w:num>
  <w:num w:numId="25">
    <w:abstractNumId w:val="16"/>
  </w:num>
  <w:num w:numId="26">
    <w:abstractNumId w:val="11"/>
  </w:num>
  <w:num w:numId="27">
    <w:abstractNumId w:val="13"/>
  </w:num>
  <w:num w:numId="28">
    <w:abstractNumId w:val="28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E6D5D"/>
    <w:rsid w:val="00073B37"/>
    <w:rsid w:val="009E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633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63321E"/>
  </w:style>
  <w:style w:type="character" w:customStyle="1" w:styleId="eop">
    <w:name w:val="eop"/>
    <w:basedOn w:val="a0"/>
    <w:rsid w:val="0063321E"/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633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63321E"/>
  </w:style>
  <w:style w:type="character" w:customStyle="1" w:styleId="eop">
    <w:name w:val="eop"/>
    <w:basedOn w:val="a0"/>
    <w:rsid w:val="0063321E"/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hSMlP07rMLI/Cjn5IObWrBTwQQ==">AMUW2mWxcsugms3gxViW6nquNKzXIiaSUTUEYKEVFfes3PhHlKh3+uhsWVOrbVgqA9Ai6u2YSXSQ4mhrozZ31SmWytF82ZrBt6en9+nF10ZC3O4Ux0zbHEBYWhUWaKPv1/9OyHRZwApa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8110</Words>
  <Characters>46231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132</cp:lastModifiedBy>
  <cp:revision>2</cp:revision>
  <dcterms:created xsi:type="dcterms:W3CDTF">2021-03-30T06:07:00Z</dcterms:created>
  <dcterms:modified xsi:type="dcterms:W3CDTF">2021-03-30T06:07:00Z</dcterms:modified>
</cp:coreProperties>
</file>